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395C98" w:rsidP="00135784">
      <w:pPr>
        <w:tabs>
          <w:tab w:val="left" w:pos="7783"/>
        </w:tabs>
        <w:rPr>
          <w:sz w:val="26"/>
          <w:szCs w:val="26"/>
        </w:rPr>
      </w:pPr>
      <w:r w:rsidRPr="00395C98">
        <w:rPr>
          <w:sz w:val="26"/>
          <w:szCs w:val="26"/>
        </w:rPr>
        <w:t>Дело №</w:t>
      </w:r>
      <w:r w:rsidRPr="00395C98" w:rsidR="00FD7E3F">
        <w:rPr>
          <w:sz w:val="26"/>
          <w:szCs w:val="26"/>
        </w:rPr>
        <w:t>5-</w:t>
      </w:r>
      <w:r w:rsidRPr="00395C98" w:rsidR="00A260CB">
        <w:rPr>
          <w:sz w:val="26"/>
          <w:szCs w:val="26"/>
        </w:rPr>
        <w:t>201</w:t>
      </w:r>
      <w:r w:rsidRPr="00395C98">
        <w:rPr>
          <w:sz w:val="26"/>
          <w:szCs w:val="26"/>
        </w:rPr>
        <w:t>-</w:t>
      </w:r>
      <w:r w:rsidRPr="00395C98" w:rsidR="00D90979">
        <w:rPr>
          <w:sz w:val="26"/>
          <w:szCs w:val="26"/>
        </w:rPr>
        <w:t>170</w:t>
      </w:r>
      <w:r w:rsidRPr="00395C98" w:rsidR="004E7B36">
        <w:rPr>
          <w:sz w:val="26"/>
          <w:szCs w:val="26"/>
        </w:rPr>
        <w:t>2</w:t>
      </w:r>
      <w:r w:rsidRPr="00395C98">
        <w:rPr>
          <w:sz w:val="26"/>
          <w:szCs w:val="26"/>
        </w:rPr>
        <w:t>/</w:t>
      </w:r>
      <w:r w:rsidRPr="00395C98" w:rsidR="003E1854">
        <w:rPr>
          <w:sz w:val="26"/>
          <w:szCs w:val="26"/>
        </w:rPr>
        <w:t>202</w:t>
      </w:r>
      <w:r w:rsidRPr="00395C98" w:rsidR="003D7EB5">
        <w:rPr>
          <w:sz w:val="26"/>
          <w:szCs w:val="26"/>
        </w:rPr>
        <w:t>5</w:t>
      </w:r>
    </w:p>
    <w:p w:rsidR="000A763A" w:rsidP="00135784">
      <w:pPr>
        <w:tabs>
          <w:tab w:val="left" w:pos="7783"/>
        </w:tabs>
        <w:rPr>
          <w:sz w:val="26"/>
          <w:szCs w:val="26"/>
        </w:rPr>
      </w:pPr>
      <w:r w:rsidRPr="00395C98">
        <w:rPr>
          <w:sz w:val="26"/>
          <w:szCs w:val="26"/>
        </w:rPr>
        <w:t>УИД</w:t>
      </w:r>
      <w:r w:rsidRPr="00395C98" w:rsidR="00BB1952">
        <w:rPr>
          <w:sz w:val="26"/>
          <w:szCs w:val="26"/>
        </w:rPr>
        <w:t>86</w:t>
      </w:r>
      <w:r w:rsidRPr="00395C98">
        <w:rPr>
          <w:sz w:val="26"/>
          <w:szCs w:val="26"/>
          <w:lang w:val="en-US"/>
        </w:rPr>
        <w:t>MS</w:t>
      </w:r>
      <w:r w:rsidRPr="00395C98" w:rsidR="00EB15F7">
        <w:rPr>
          <w:sz w:val="26"/>
          <w:szCs w:val="26"/>
        </w:rPr>
        <w:t>00</w:t>
      </w:r>
      <w:r w:rsidRPr="00395C98" w:rsidR="00A260CB">
        <w:rPr>
          <w:sz w:val="26"/>
          <w:szCs w:val="26"/>
        </w:rPr>
        <w:t>05</w:t>
      </w:r>
      <w:r w:rsidRPr="00395C98">
        <w:rPr>
          <w:sz w:val="26"/>
          <w:szCs w:val="26"/>
        </w:rPr>
        <w:t>-01-</w:t>
      </w:r>
      <w:r w:rsidRPr="00395C98" w:rsidR="004E7B36">
        <w:rPr>
          <w:sz w:val="26"/>
          <w:szCs w:val="26"/>
        </w:rPr>
        <w:t>2025</w:t>
      </w:r>
      <w:r w:rsidRPr="00395C98">
        <w:rPr>
          <w:sz w:val="26"/>
          <w:szCs w:val="26"/>
        </w:rPr>
        <w:t>-0</w:t>
      </w:r>
      <w:r w:rsidRPr="00395C98" w:rsidR="00A260CB">
        <w:rPr>
          <w:sz w:val="26"/>
          <w:szCs w:val="26"/>
        </w:rPr>
        <w:t>00685-18</w:t>
      </w:r>
    </w:p>
    <w:p w:rsidR="00395C98" w:rsidRPr="00395C98" w:rsidP="00135784">
      <w:pPr>
        <w:tabs>
          <w:tab w:val="left" w:pos="7783"/>
        </w:tabs>
        <w:rPr>
          <w:sz w:val="26"/>
          <w:szCs w:val="26"/>
        </w:rPr>
      </w:pPr>
    </w:p>
    <w:p w:rsidR="000A763A" w:rsidRPr="00395C98" w:rsidP="000A763A">
      <w:pPr>
        <w:tabs>
          <w:tab w:val="left" w:pos="7783"/>
        </w:tabs>
        <w:rPr>
          <w:sz w:val="26"/>
          <w:szCs w:val="26"/>
        </w:rPr>
      </w:pPr>
      <w:r w:rsidRPr="00395C98">
        <w:rPr>
          <w:sz w:val="26"/>
          <w:szCs w:val="26"/>
        </w:rPr>
        <w:t xml:space="preserve">                                            ПОСТАНОВЛЕНИЕ</w:t>
      </w:r>
    </w:p>
    <w:p w:rsidR="00135784" w:rsidRPr="00395C98" w:rsidP="000A763A">
      <w:pPr>
        <w:tabs>
          <w:tab w:val="left" w:pos="7783"/>
        </w:tabs>
        <w:rPr>
          <w:sz w:val="26"/>
          <w:szCs w:val="26"/>
        </w:rPr>
      </w:pPr>
      <w:r w:rsidRPr="00395C98">
        <w:rPr>
          <w:sz w:val="26"/>
          <w:szCs w:val="26"/>
        </w:rPr>
        <w:t xml:space="preserve">                 </w:t>
      </w:r>
      <w:r w:rsidRPr="00395C98" w:rsidR="00816465">
        <w:rPr>
          <w:sz w:val="26"/>
          <w:szCs w:val="26"/>
        </w:rPr>
        <w:t>по делу об административном правонарушении</w:t>
      </w:r>
    </w:p>
    <w:p w:rsidR="000A763A" w:rsidRPr="00395C98" w:rsidP="00CF566D">
      <w:pPr>
        <w:jc w:val="center"/>
        <w:rPr>
          <w:sz w:val="26"/>
          <w:szCs w:val="26"/>
        </w:rPr>
      </w:pPr>
    </w:p>
    <w:p w:rsidR="00A260CB" w:rsidP="00395C98">
      <w:pPr>
        <w:jc w:val="center"/>
        <w:rPr>
          <w:sz w:val="26"/>
          <w:szCs w:val="26"/>
        </w:rPr>
      </w:pPr>
      <w:r w:rsidRPr="00395C98">
        <w:rPr>
          <w:sz w:val="26"/>
          <w:szCs w:val="26"/>
        </w:rPr>
        <w:t xml:space="preserve">город Когалым                                                                </w:t>
      </w:r>
      <w:r w:rsidRPr="00395C98" w:rsidR="00E373FA">
        <w:rPr>
          <w:sz w:val="26"/>
          <w:szCs w:val="26"/>
        </w:rPr>
        <w:t xml:space="preserve">  </w:t>
      </w:r>
      <w:r w:rsidRPr="00395C98" w:rsidR="000A763A">
        <w:rPr>
          <w:sz w:val="26"/>
          <w:szCs w:val="26"/>
        </w:rPr>
        <w:t xml:space="preserve">      </w:t>
      </w:r>
      <w:r w:rsidRPr="00395C98">
        <w:rPr>
          <w:sz w:val="26"/>
          <w:szCs w:val="26"/>
        </w:rPr>
        <w:t xml:space="preserve">  </w:t>
      </w:r>
      <w:r w:rsidR="00395C98">
        <w:rPr>
          <w:sz w:val="26"/>
          <w:szCs w:val="26"/>
        </w:rPr>
        <w:t xml:space="preserve">  </w:t>
      </w:r>
      <w:r w:rsidRPr="00395C98" w:rsidR="000A763A">
        <w:rPr>
          <w:sz w:val="26"/>
          <w:szCs w:val="26"/>
        </w:rPr>
        <w:t xml:space="preserve"> </w:t>
      </w:r>
      <w:r w:rsidRPr="00395C98">
        <w:rPr>
          <w:sz w:val="26"/>
          <w:szCs w:val="26"/>
        </w:rPr>
        <w:t>17</w:t>
      </w:r>
      <w:r w:rsidRPr="00395C98" w:rsidR="00852F73">
        <w:rPr>
          <w:sz w:val="26"/>
          <w:szCs w:val="26"/>
        </w:rPr>
        <w:t xml:space="preserve"> </w:t>
      </w:r>
      <w:r w:rsidRPr="00395C98" w:rsidR="004E7B36">
        <w:rPr>
          <w:sz w:val="26"/>
          <w:szCs w:val="26"/>
        </w:rPr>
        <w:t>марта</w:t>
      </w:r>
      <w:r w:rsidRPr="00395C98" w:rsidR="00852F73">
        <w:rPr>
          <w:sz w:val="26"/>
          <w:szCs w:val="26"/>
        </w:rPr>
        <w:t xml:space="preserve"> </w:t>
      </w:r>
      <w:r w:rsidRPr="00395C98" w:rsidR="003E1854">
        <w:rPr>
          <w:sz w:val="26"/>
          <w:szCs w:val="26"/>
        </w:rPr>
        <w:t>202</w:t>
      </w:r>
      <w:r w:rsidRPr="00395C98" w:rsidR="003D7EB5">
        <w:rPr>
          <w:sz w:val="26"/>
          <w:szCs w:val="26"/>
        </w:rPr>
        <w:t>5</w:t>
      </w:r>
      <w:r w:rsidRPr="00395C98">
        <w:rPr>
          <w:sz w:val="26"/>
          <w:szCs w:val="26"/>
        </w:rPr>
        <w:t xml:space="preserve"> года</w:t>
      </w:r>
    </w:p>
    <w:p w:rsidR="00395C98" w:rsidRPr="00395C98" w:rsidP="00395C98">
      <w:pPr>
        <w:jc w:val="center"/>
        <w:rPr>
          <w:sz w:val="26"/>
          <w:szCs w:val="26"/>
        </w:rPr>
      </w:pPr>
    </w:p>
    <w:p w:rsidR="00135784" w:rsidRPr="00395C98" w:rsidP="00FE3E56">
      <w:pPr>
        <w:ind w:firstLine="567"/>
        <w:jc w:val="both"/>
        <w:rPr>
          <w:sz w:val="26"/>
          <w:szCs w:val="26"/>
        </w:rPr>
      </w:pPr>
      <w:r w:rsidRPr="00395C98">
        <w:rPr>
          <w:sz w:val="26"/>
          <w:szCs w:val="26"/>
        </w:rPr>
        <w:t xml:space="preserve">И.о. </w:t>
      </w:r>
      <w:r w:rsidRPr="00395C98" w:rsidR="00CF566D">
        <w:rPr>
          <w:sz w:val="26"/>
          <w:szCs w:val="26"/>
        </w:rPr>
        <w:t>м</w:t>
      </w:r>
      <w:r w:rsidRPr="00395C98">
        <w:rPr>
          <w:sz w:val="26"/>
          <w:szCs w:val="26"/>
        </w:rPr>
        <w:t xml:space="preserve">ирового судьи судебного участка № 2 Когалымского судебного района Ханты – Мансийского автономного округа – Югры </w:t>
      </w:r>
      <w:r w:rsidRPr="00395C98" w:rsidR="00CF566D">
        <w:rPr>
          <w:sz w:val="26"/>
          <w:szCs w:val="26"/>
        </w:rPr>
        <w:t>м</w:t>
      </w:r>
      <w:r w:rsidRPr="00395C98" w:rsidR="004B21EF">
        <w:rPr>
          <w:sz w:val="26"/>
          <w:szCs w:val="26"/>
        </w:rPr>
        <w:t xml:space="preserve">ировой судья судебного участка № </w:t>
      </w:r>
      <w:r w:rsidRPr="00395C98" w:rsidR="009F486C">
        <w:rPr>
          <w:sz w:val="26"/>
          <w:szCs w:val="26"/>
        </w:rPr>
        <w:t>1</w:t>
      </w:r>
      <w:r w:rsidRPr="00395C98" w:rsidR="004B21EF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395C98" w:rsidR="009F486C">
        <w:rPr>
          <w:sz w:val="26"/>
          <w:szCs w:val="26"/>
        </w:rPr>
        <w:t>Олькова Н.В</w:t>
      </w:r>
      <w:r w:rsidRPr="00395C98" w:rsidR="004B21EF">
        <w:rPr>
          <w:sz w:val="26"/>
          <w:szCs w:val="26"/>
        </w:rPr>
        <w:t>. (628481 Ханты – Мансийский автономный округ – Югра г. Когалым ул. Мира, д. 24),</w:t>
      </w:r>
    </w:p>
    <w:p w:rsidR="00FD7E3F" w:rsidRPr="00395C98" w:rsidP="00A260CB">
      <w:pPr>
        <w:ind w:firstLine="567"/>
        <w:jc w:val="both"/>
        <w:rPr>
          <w:sz w:val="26"/>
          <w:szCs w:val="26"/>
        </w:rPr>
      </w:pPr>
      <w:r w:rsidRPr="00395C98">
        <w:rPr>
          <w:sz w:val="26"/>
          <w:szCs w:val="26"/>
        </w:rPr>
        <w:t>рассмотрев дело об административ</w:t>
      </w:r>
      <w:r w:rsidRPr="00395C98" w:rsidR="007211A4">
        <w:rPr>
          <w:sz w:val="26"/>
          <w:szCs w:val="26"/>
        </w:rPr>
        <w:t>ном правонарушении в отношении</w:t>
      </w:r>
      <w:r w:rsidRPr="00395C98" w:rsidR="003D7EB5">
        <w:rPr>
          <w:sz w:val="26"/>
          <w:szCs w:val="26"/>
        </w:rPr>
        <w:t xml:space="preserve"> </w:t>
      </w:r>
      <w:r w:rsidRPr="00395C98" w:rsidR="00A260CB">
        <w:rPr>
          <w:sz w:val="26"/>
          <w:szCs w:val="26"/>
        </w:rPr>
        <w:t>Тимиркаева Валентина Вячеславовича</w:t>
      </w:r>
      <w:r w:rsidRPr="00395C98" w:rsidR="00C7263D">
        <w:rPr>
          <w:sz w:val="26"/>
          <w:szCs w:val="26"/>
        </w:rPr>
        <w:t xml:space="preserve">, </w:t>
      </w:r>
      <w:r w:rsidR="00A37D64">
        <w:rPr>
          <w:sz w:val="26"/>
          <w:szCs w:val="26"/>
        </w:rPr>
        <w:t>*</w:t>
      </w:r>
      <w:r w:rsidRPr="00395C98" w:rsidR="007C231F">
        <w:rPr>
          <w:sz w:val="26"/>
          <w:szCs w:val="26"/>
        </w:rPr>
        <w:t xml:space="preserve"> привлекаемо</w:t>
      </w:r>
      <w:r w:rsidRPr="00395C98" w:rsidR="004B21EF">
        <w:rPr>
          <w:sz w:val="26"/>
          <w:szCs w:val="26"/>
        </w:rPr>
        <w:t>го</w:t>
      </w:r>
      <w:r w:rsidRPr="00395C98" w:rsidR="007C231F">
        <w:rPr>
          <w:sz w:val="26"/>
          <w:szCs w:val="26"/>
        </w:rPr>
        <w:t xml:space="preserve"> к административной ответственности по ч.4 ст.12.15 КоАП РФ,</w:t>
      </w:r>
    </w:p>
    <w:p w:rsidR="0090275F" w:rsidRPr="00395C98" w:rsidP="00A260CB">
      <w:pPr>
        <w:ind w:firstLine="567"/>
        <w:jc w:val="both"/>
        <w:rPr>
          <w:sz w:val="26"/>
          <w:szCs w:val="26"/>
        </w:rPr>
      </w:pPr>
    </w:p>
    <w:p w:rsidR="00DF006F" w:rsidRPr="00395C98" w:rsidP="000A763A">
      <w:pPr>
        <w:ind w:firstLine="567"/>
        <w:rPr>
          <w:sz w:val="26"/>
          <w:szCs w:val="26"/>
        </w:rPr>
      </w:pPr>
      <w:r w:rsidRPr="00395C98">
        <w:rPr>
          <w:sz w:val="26"/>
          <w:szCs w:val="26"/>
        </w:rPr>
        <w:t xml:space="preserve">                                               </w:t>
      </w:r>
      <w:r w:rsidRPr="00395C98" w:rsidR="00816465">
        <w:rPr>
          <w:sz w:val="26"/>
          <w:szCs w:val="26"/>
        </w:rPr>
        <w:t>УСТАНОВИЛ:</w:t>
      </w:r>
    </w:p>
    <w:p w:rsidR="00DF006F" w:rsidRPr="00395C98" w:rsidP="00FE3E56">
      <w:pPr>
        <w:ind w:firstLine="567"/>
        <w:jc w:val="center"/>
        <w:rPr>
          <w:sz w:val="26"/>
          <w:szCs w:val="26"/>
        </w:rPr>
      </w:pPr>
    </w:p>
    <w:p w:rsidR="004E7B36" w:rsidRPr="00395C98" w:rsidP="004F69D7">
      <w:pPr>
        <w:ind w:firstLine="567"/>
        <w:jc w:val="both"/>
        <w:rPr>
          <w:sz w:val="26"/>
          <w:szCs w:val="26"/>
        </w:rPr>
      </w:pPr>
      <w:r w:rsidRPr="00395C98">
        <w:rPr>
          <w:sz w:val="26"/>
          <w:szCs w:val="26"/>
        </w:rPr>
        <w:t>28</w:t>
      </w:r>
      <w:r w:rsidRPr="00395C98" w:rsidR="002D7381">
        <w:rPr>
          <w:sz w:val="26"/>
          <w:szCs w:val="26"/>
        </w:rPr>
        <w:t>.12</w:t>
      </w:r>
      <w:r w:rsidRPr="00395C98" w:rsidR="003D7EB5">
        <w:rPr>
          <w:sz w:val="26"/>
          <w:szCs w:val="26"/>
        </w:rPr>
        <w:t>.202</w:t>
      </w:r>
      <w:r w:rsidRPr="00395C98" w:rsidR="002D7381">
        <w:rPr>
          <w:sz w:val="26"/>
          <w:szCs w:val="26"/>
        </w:rPr>
        <w:t>4</w:t>
      </w:r>
      <w:r w:rsidRPr="00395C98" w:rsidR="00F73AD4">
        <w:rPr>
          <w:sz w:val="26"/>
          <w:szCs w:val="26"/>
        </w:rPr>
        <w:t xml:space="preserve"> в </w:t>
      </w:r>
      <w:r w:rsidRPr="00395C98">
        <w:rPr>
          <w:sz w:val="26"/>
          <w:szCs w:val="26"/>
        </w:rPr>
        <w:t>0</w:t>
      </w:r>
      <w:r w:rsidRPr="00395C98" w:rsidR="002D7381">
        <w:rPr>
          <w:sz w:val="26"/>
          <w:szCs w:val="26"/>
        </w:rPr>
        <w:t>7</w:t>
      </w:r>
      <w:r w:rsidRPr="00395C98" w:rsidR="00B4245A">
        <w:rPr>
          <w:sz w:val="26"/>
          <w:szCs w:val="26"/>
        </w:rPr>
        <w:t xml:space="preserve"> час. </w:t>
      </w:r>
      <w:r w:rsidRPr="00395C98">
        <w:rPr>
          <w:sz w:val="26"/>
          <w:szCs w:val="26"/>
        </w:rPr>
        <w:t>51</w:t>
      </w:r>
      <w:r w:rsidRPr="00395C98" w:rsidR="006D07DF">
        <w:rPr>
          <w:sz w:val="26"/>
          <w:szCs w:val="26"/>
        </w:rPr>
        <w:t xml:space="preserve"> мин.</w:t>
      </w:r>
      <w:r w:rsidRPr="00395C98">
        <w:rPr>
          <w:sz w:val="26"/>
          <w:szCs w:val="26"/>
        </w:rPr>
        <w:t xml:space="preserve"> на 749</w:t>
      </w:r>
      <w:r w:rsidRPr="00395C98" w:rsidR="002D7381">
        <w:rPr>
          <w:sz w:val="26"/>
          <w:szCs w:val="26"/>
        </w:rPr>
        <w:t xml:space="preserve"> км/ч. а/д </w:t>
      </w:r>
      <w:r w:rsidRPr="00395C98">
        <w:rPr>
          <w:sz w:val="26"/>
          <w:szCs w:val="26"/>
        </w:rPr>
        <w:t xml:space="preserve"> Р-404 Тюмень-Тоболь</w:t>
      </w:r>
      <w:r w:rsidRPr="00395C98" w:rsidR="00395C98">
        <w:rPr>
          <w:sz w:val="26"/>
          <w:szCs w:val="26"/>
        </w:rPr>
        <w:t>с</w:t>
      </w:r>
      <w:r w:rsidRPr="00395C98">
        <w:rPr>
          <w:sz w:val="26"/>
          <w:szCs w:val="26"/>
        </w:rPr>
        <w:t xml:space="preserve">к-Ханты-Мансийск Нефтеюганского района водитель </w:t>
      </w:r>
      <w:r w:rsidRPr="00395C98" w:rsidR="0090275F">
        <w:rPr>
          <w:sz w:val="26"/>
          <w:szCs w:val="26"/>
        </w:rPr>
        <w:t xml:space="preserve">Тимиркаев В.В. управляя транспортным средством </w:t>
      </w:r>
      <w:r w:rsidR="00A37D64">
        <w:rPr>
          <w:sz w:val="26"/>
          <w:szCs w:val="26"/>
        </w:rPr>
        <w:t>*</w:t>
      </w:r>
      <w:r w:rsidRPr="00395C98" w:rsidR="0090275F">
        <w:rPr>
          <w:sz w:val="26"/>
          <w:szCs w:val="26"/>
        </w:rPr>
        <w:t>, допустил выезд на полосу дороги</w:t>
      </w:r>
      <w:r w:rsidRPr="00395C98" w:rsidR="004F69D7">
        <w:rPr>
          <w:sz w:val="26"/>
          <w:szCs w:val="26"/>
        </w:rPr>
        <w:t>,</w:t>
      </w:r>
      <w:r w:rsidRPr="00395C98" w:rsidR="0090275F">
        <w:rPr>
          <w:sz w:val="26"/>
          <w:szCs w:val="26"/>
        </w:rPr>
        <w:t xml:space="preserve"> предназначенную для встречного движения</w:t>
      </w:r>
      <w:r w:rsidRPr="00395C98" w:rsidR="004F69D7">
        <w:rPr>
          <w:sz w:val="26"/>
          <w:szCs w:val="26"/>
        </w:rPr>
        <w:t xml:space="preserve">, при обгоне транспортного средства </w:t>
      </w:r>
      <w:r w:rsidR="00A37D64">
        <w:rPr>
          <w:sz w:val="26"/>
          <w:szCs w:val="26"/>
        </w:rPr>
        <w:t>**</w:t>
      </w:r>
      <w:r w:rsidRPr="00395C98" w:rsidR="004F69D7">
        <w:rPr>
          <w:sz w:val="26"/>
          <w:szCs w:val="26"/>
        </w:rPr>
        <w:t xml:space="preserve"> в зоне действия дорожного знака 3.20 «Обгон запрещен»</w:t>
      </w:r>
      <w:r w:rsidRPr="00395C98" w:rsidR="002D7381">
        <w:rPr>
          <w:sz w:val="26"/>
          <w:szCs w:val="26"/>
        </w:rPr>
        <w:t>,</w:t>
      </w:r>
      <w:r w:rsidRPr="00395C98" w:rsidR="000A763A">
        <w:rPr>
          <w:sz w:val="26"/>
          <w:szCs w:val="26"/>
        </w:rPr>
        <w:t xml:space="preserve"> </w:t>
      </w:r>
      <w:r w:rsidRPr="00395C98" w:rsidR="00F12AA5">
        <w:rPr>
          <w:sz w:val="26"/>
          <w:szCs w:val="26"/>
        </w:rPr>
        <w:t>чем нарушил пункт</w:t>
      </w:r>
      <w:r w:rsidRPr="00395C98" w:rsidR="004F69D7">
        <w:rPr>
          <w:sz w:val="26"/>
          <w:szCs w:val="26"/>
        </w:rPr>
        <w:t>ы</w:t>
      </w:r>
      <w:r w:rsidRPr="00395C98" w:rsidR="00F12AA5">
        <w:rPr>
          <w:sz w:val="26"/>
          <w:szCs w:val="26"/>
        </w:rPr>
        <w:t xml:space="preserve"> 1.3 </w:t>
      </w:r>
      <w:r w:rsidRPr="00395C98" w:rsidR="004F69D7">
        <w:rPr>
          <w:sz w:val="26"/>
          <w:szCs w:val="26"/>
        </w:rPr>
        <w:t xml:space="preserve">и 9.1.1 </w:t>
      </w:r>
      <w:r w:rsidRPr="00395C98" w:rsidR="00F12AA5">
        <w:rPr>
          <w:sz w:val="26"/>
          <w:szCs w:val="26"/>
        </w:rPr>
        <w:t>ПДД РФ.</w:t>
      </w:r>
    </w:p>
    <w:p w:rsidR="004F69D7" w:rsidRPr="00395C98" w:rsidP="00F12AA5">
      <w:pPr>
        <w:jc w:val="both"/>
        <w:rPr>
          <w:sz w:val="26"/>
          <w:szCs w:val="26"/>
        </w:rPr>
      </w:pPr>
      <w:r w:rsidRPr="00395C98">
        <w:rPr>
          <w:sz w:val="26"/>
          <w:szCs w:val="26"/>
        </w:rPr>
        <w:t xml:space="preserve">         </w:t>
      </w:r>
      <w:r w:rsidRPr="00395C98">
        <w:rPr>
          <w:sz w:val="26"/>
          <w:szCs w:val="26"/>
        </w:rPr>
        <w:t>Тимиркаев В.В. при рассмотрении дела вину свою</w:t>
      </w:r>
      <w:r w:rsidRPr="00395C98" w:rsidR="00395C98">
        <w:rPr>
          <w:sz w:val="26"/>
          <w:szCs w:val="26"/>
        </w:rPr>
        <w:t xml:space="preserve"> признал, раскаялся в содеянном и пояснил, что не заметил знак.</w:t>
      </w:r>
    </w:p>
    <w:p w:rsidR="004F69D7" w:rsidRPr="00395C98" w:rsidP="00A505C9">
      <w:pPr>
        <w:ind w:firstLine="567"/>
        <w:jc w:val="both"/>
        <w:rPr>
          <w:sz w:val="26"/>
          <w:szCs w:val="26"/>
        </w:rPr>
      </w:pPr>
      <w:r w:rsidRPr="00395C98">
        <w:rPr>
          <w:sz w:val="26"/>
          <w:szCs w:val="26"/>
        </w:rPr>
        <w:t>М</w:t>
      </w:r>
      <w:r w:rsidRPr="00395C98" w:rsidR="007C231F">
        <w:rPr>
          <w:sz w:val="26"/>
          <w:szCs w:val="26"/>
        </w:rPr>
        <w:t>ировой судья</w:t>
      </w:r>
      <w:r w:rsidRPr="00395C98" w:rsidR="00B75C40">
        <w:rPr>
          <w:sz w:val="26"/>
          <w:szCs w:val="26"/>
        </w:rPr>
        <w:t xml:space="preserve">, </w:t>
      </w:r>
      <w:r w:rsidRPr="00395C98">
        <w:rPr>
          <w:sz w:val="26"/>
          <w:szCs w:val="26"/>
        </w:rPr>
        <w:t xml:space="preserve">выслушав Тимиркаева В.В., </w:t>
      </w:r>
      <w:r w:rsidRPr="00395C98" w:rsidR="007C231F">
        <w:rPr>
          <w:sz w:val="26"/>
          <w:szCs w:val="26"/>
        </w:rPr>
        <w:t>исследовав материалы дела об администра</w:t>
      </w:r>
      <w:r w:rsidRPr="00395C98" w:rsidR="00C16BE8">
        <w:rPr>
          <w:sz w:val="26"/>
          <w:szCs w:val="26"/>
        </w:rPr>
        <w:t>тивном правонарушении: протокол</w:t>
      </w:r>
      <w:r w:rsidRPr="00395C98" w:rsidR="00BC7DCF">
        <w:rPr>
          <w:sz w:val="26"/>
          <w:szCs w:val="26"/>
        </w:rPr>
        <w:t xml:space="preserve"> </w:t>
      </w:r>
      <w:r w:rsidRPr="00395C98">
        <w:rPr>
          <w:sz w:val="26"/>
          <w:szCs w:val="26"/>
        </w:rPr>
        <w:t xml:space="preserve">86 ХМ №639692 </w:t>
      </w:r>
      <w:r w:rsidRPr="00395C98" w:rsidR="007C231F">
        <w:rPr>
          <w:sz w:val="26"/>
          <w:szCs w:val="26"/>
        </w:rPr>
        <w:t xml:space="preserve">об административном правонарушении от </w:t>
      </w:r>
      <w:r w:rsidRPr="00395C98">
        <w:rPr>
          <w:sz w:val="26"/>
          <w:szCs w:val="26"/>
        </w:rPr>
        <w:t>28</w:t>
      </w:r>
      <w:r w:rsidRPr="00395C98" w:rsidR="002D7381">
        <w:rPr>
          <w:sz w:val="26"/>
          <w:szCs w:val="26"/>
        </w:rPr>
        <w:t>.12.2024</w:t>
      </w:r>
      <w:r w:rsidRPr="00395C98" w:rsidR="002811B1">
        <w:rPr>
          <w:sz w:val="26"/>
          <w:szCs w:val="26"/>
        </w:rPr>
        <w:t xml:space="preserve"> г.</w:t>
      </w:r>
      <w:r w:rsidRPr="00395C98" w:rsidR="007C231F">
        <w:rPr>
          <w:sz w:val="26"/>
          <w:szCs w:val="26"/>
        </w:rPr>
        <w:t xml:space="preserve">, в котором изложены обстоятельства совершения </w:t>
      </w:r>
      <w:r w:rsidRPr="00395C98">
        <w:rPr>
          <w:sz w:val="26"/>
          <w:szCs w:val="26"/>
        </w:rPr>
        <w:t>Тимиркаевым В.В.</w:t>
      </w:r>
      <w:r w:rsidRPr="00395C98" w:rsidR="00852F73">
        <w:rPr>
          <w:sz w:val="26"/>
          <w:szCs w:val="26"/>
        </w:rPr>
        <w:t xml:space="preserve"> </w:t>
      </w:r>
      <w:r w:rsidRPr="00395C98" w:rsidR="007C231F">
        <w:rPr>
          <w:sz w:val="26"/>
          <w:szCs w:val="26"/>
        </w:rPr>
        <w:t>административного правонарушения</w:t>
      </w:r>
      <w:r w:rsidRPr="00395C98" w:rsidR="00BB1952">
        <w:rPr>
          <w:sz w:val="26"/>
          <w:szCs w:val="26"/>
        </w:rPr>
        <w:t>,</w:t>
      </w:r>
      <w:r w:rsidRPr="00395C98" w:rsidR="00460F29">
        <w:rPr>
          <w:sz w:val="26"/>
          <w:szCs w:val="26"/>
        </w:rPr>
        <w:t xml:space="preserve"> </w:t>
      </w:r>
      <w:r w:rsidRPr="00395C98" w:rsidR="00BB1952">
        <w:rPr>
          <w:sz w:val="26"/>
          <w:szCs w:val="26"/>
        </w:rPr>
        <w:t xml:space="preserve">с данным протоколом он был ознакомлен, ему разъяснены права, предусмотренные ст. 25.1 </w:t>
      </w:r>
      <w:r w:rsidRPr="00395C98" w:rsidR="00395C98">
        <w:rPr>
          <w:sz w:val="26"/>
          <w:szCs w:val="26"/>
        </w:rPr>
        <w:t>КоАП РФ и ст. 51 Конституции РФ</w:t>
      </w:r>
      <w:r w:rsidRPr="00395C98">
        <w:rPr>
          <w:sz w:val="26"/>
          <w:szCs w:val="26"/>
        </w:rPr>
        <w:t>; схему правонарушения от 28</w:t>
      </w:r>
      <w:r w:rsidRPr="00395C98" w:rsidR="002D7381">
        <w:rPr>
          <w:sz w:val="26"/>
          <w:szCs w:val="26"/>
        </w:rPr>
        <w:t xml:space="preserve">.12.2024; </w:t>
      </w:r>
      <w:r w:rsidRPr="00395C98">
        <w:rPr>
          <w:sz w:val="26"/>
          <w:szCs w:val="26"/>
        </w:rPr>
        <w:t xml:space="preserve"> рапорт ИДПС взвода №2 роты №2 ОБ ДПС ГИБДД УМВД России по ХМАО-Югре от 28.12.2024; копию водительского удостоверения на имя Тимиркаева В.В.; дислокацию дорожных знаков и разметки; сведения административной практики; </w:t>
      </w:r>
      <w:r w:rsidRPr="00395C98" w:rsidR="00A505C9">
        <w:rPr>
          <w:sz w:val="26"/>
          <w:szCs w:val="26"/>
        </w:rPr>
        <w:t>видеозапись, приходит к следующему.</w:t>
      </w:r>
    </w:p>
    <w:p w:rsidR="00C52E49" w:rsidRPr="00395C98" w:rsidP="00FE3E56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395C98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C52E49" w:rsidRPr="00395C98" w:rsidP="00FE3E56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395C98">
        <w:rPr>
          <w:sz w:val="26"/>
          <w:szCs w:val="26"/>
        </w:rPr>
        <w:t>Факт выезда на полосу, предназначенную для встречного движения с последующим возвращением на ранее занимаемую полосу,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C52E49" w:rsidRPr="00395C98" w:rsidP="00FE3E56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395C98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1C462C" w:rsidRPr="00395C98" w:rsidP="00FE3E56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395C98">
        <w:rPr>
          <w:sz w:val="26"/>
          <w:szCs w:val="26"/>
        </w:rPr>
        <w:t xml:space="preserve">Согласно </w:t>
      </w:r>
      <w:hyperlink r:id="rId5" w:anchor="/document/1305770/entry/100013" w:history="1">
        <w:r w:rsidRPr="00395C98">
          <w:rPr>
            <w:rStyle w:val="Hyperlink"/>
            <w:color w:val="auto"/>
            <w:sz w:val="26"/>
            <w:szCs w:val="26"/>
            <w:u w:val="none"/>
          </w:rPr>
          <w:t>п. 1.3</w:t>
        </w:r>
      </w:hyperlink>
      <w:r w:rsidRPr="00395C98">
        <w:rPr>
          <w:sz w:val="26"/>
          <w:szCs w:val="26"/>
        </w:rPr>
        <w:t xml:space="preserve"> ПДД РФ участники дорожного движения обязаны знать и соблюдать относящиеся к ним требования Правил, сигналов светофоров, знаков и </w:t>
      </w:r>
      <w:r w:rsidRPr="00395C98">
        <w:rPr>
          <w:sz w:val="26"/>
          <w:szCs w:val="26"/>
        </w:rPr>
        <w:t>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  <w:r w:rsidRPr="00395C98" w:rsidR="00816465">
        <w:rPr>
          <w:sz w:val="26"/>
          <w:szCs w:val="26"/>
        </w:rPr>
        <w:t>.</w:t>
      </w:r>
    </w:p>
    <w:p w:rsidR="00BB1952" w:rsidRPr="00395C98" w:rsidP="00FE3E56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395C98">
        <w:rPr>
          <w:sz w:val="26"/>
          <w:szCs w:val="26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DF006F" w:rsidRPr="00395C98" w:rsidP="00FE3E56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395C98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395C98" w:rsidR="00A505C9">
        <w:rPr>
          <w:sz w:val="26"/>
          <w:szCs w:val="26"/>
        </w:rPr>
        <w:t>Тимиркаева В.В.</w:t>
      </w:r>
      <w:r w:rsidRPr="00395C98" w:rsidR="00852F73">
        <w:rPr>
          <w:sz w:val="26"/>
          <w:szCs w:val="26"/>
        </w:rPr>
        <w:t xml:space="preserve"> </w:t>
      </w:r>
      <w:r w:rsidRPr="00395C98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395C98">
          <w:rPr>
            <w:sz w:val="26"/>
            <w:szCs w:val="26"/>
          </w:rPr>
          <w:t>Правил</w:t>
        </w:r>
      </w:hyperlink>
      <w:r w:rsidRPr="00395C98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395C98">
          <w:rPr>
            <w:sz w:val="26"/>
            <w:szCs w:val="26"/>
          </w:rPr>
          <w:t>частью 3</w:t>
        </w:r>
      </w:hyperlink>
      <w:r w:rsidRPr="00395C98">
        <w:rPr>
          <w:sz w:val="26"/>
          <w:szCs w:val="26"/>
        </w:rPr>
        <w:t xml:space="preserve"> настоящей статьи.</w:t>
      </w:r>
    </w:p>
    <w:p w:rsidR="00AF1F0C" w:rsidRPr="00395C98" w:rsidP="00FE3E56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395C98">
        <w:rPr>
          <w:sz w:val="26"/>
          <w:szCs w:val="26"/>
        </w:rPr>
        <w:t>Обстоятельств, исключающих производство по делу, не имеется.</w:t>
      </w:r>
    </w:p>
    <w:p w:rsidR="00FA44D0" w:rsidRPr="00395C98" w:rsidP="000A763A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395C98">
        <w:rPr>
          <w:sz w:val="26"/>
          <w:szCs w:val="26"/>
        </w:rPr>
        <w:t>К обстоятельствам, смягчающим административную ответственность, предусмотренных ст. 4.2 КоАП РФ мировой</w:t>
      </w:r>
      <w:r w:rsidRPr="00395C98" w:rsidR="00395C98">
        <w:rPr>
          <w:sz w:val="26"/>
          <w:szCs w:val="26"/>
        </w:rPr>
        <w:t xml:space="preserve"> судья относит – признание вины, раскаяние в содеянном.</w:t>
      </w:r>
    </w:p>
    <w:p w:rsidR="00A505C9" w:rsidRPr="00395C98" w:rsidP="00A505C9">
      <w:pPr>
        <w:ind w:firstLine="567"/>
        <w:jc w:val="both"/>
        <w:rPr>
          <w:sz w:val="26"/>
          <w:szCs w:val="26"/>
        </w:rPr>
      </w:pPr>
      <w:r w:rsidRPr="00395C98">
        <w:rPr>
          <w:sz w:val="26"/>
          <w:szCs w:val="26"/>
        </w:rPr>
        <w:t xml:space="preserve"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 </w:t>
      </w:r>
    </w:p>
    <w:p w:rsidR="00352F4F" w:rsidRPr="00395C98" w:rsidP="00FE3E56">
      <w:pPr>
        <w:ind w:firstLine="567"/>
        <w:jc w:val="both"/>
        <w:rPr>
          <w:i/>
          <w:sz w:val="26"/>
          <w:szCs w:val="26"/>
        </w:rPr>
      </w:pPr>
      <w:r w:rsidRPr="00395C98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395C98" w:rsidR="00A505C9">
        <w:rPr>
          <w:bCs/>
          <w:iCs/>
          <w:sz w:val="26"/>
          <w:szCs w:val="26"/>
        </w:rPr>
        <w:t>Тимиркаеву В.В.</w:t>
      </w:r>
      <w:r w:rsidRPr="00395C98">
        <w:rPr>
          <w:sz w:val="26"/>
          <w:szCs w:val="26"/>
        </w:rPr>
        <w:t xml:space="preserve"> </w:t>
      </w:r>
      <w:r w:rsidRPr="00395C98" w:rsidR="008B0010">
        <w:rPr>
          <w:sz w:val="26"/>
          <w:szCs w:val="26"/>
        </w:rPr>
        <w:t>наказание в виде административного штрафа</w:t>
      </w:r>
      <w:r w:rsidRPr="00395C98" w:rsidR="00816465">
        <w:rPr>
          <w:i/>
          <w:sz w:val="26"/>
          <w:szCs w:val="26"/>
        </w:rPr>
        <w:t xml:space="preserve">. </w:t>
      </w:r>
    </w:p>
    <w:p w:rsidR="00352F4F" w:rsidRPr="00395C98" w:rsidP="00FE3E56">
      <w:pPr>
        <w:ind w:firstLine="567"/>
        <w:jc w:val="both"/>
        <w:rPr>
          <w:sz w:val="26"/>
          <w:szCs w:val="26"/>
        </w:rPr>
      </w:pPr>
      <w:r w:rsidRPr="00395C98">
        <w:rPr>
          <w:sz w:val="26"/>
          <w:szCs w:val="26"/>
        </w:rPr>
        <w:t>Руководствуясь ст.ст. 29.10, 29.11 КоАП РФ, мировой судья,</w:t>
      </w:r>
    </w:p>
    <w:p w:rsidR="00352F4F" w:rsidRPr="00395C98" w:rsidP="00FE3E56">
      <w:pPr>
        <w:ind w:firstLine="567"/>
        <w:jc w:val="both"/>
        <w:rPr>
          <w:sz w:val="26"/>
          <w:szCs w:val="26"/>
        </w:rPr>
      </w:pPr>
    </w:p>
    <w:p w:rsidR="00352F4F" w:rsidRPr="00395C98" w:rsidP="00CF566D">
      <w:pPr>
        <w:ind w:firstLine="567"/>
        <w:rPr>
          <w:sz w:val="26"/>
          <w:szCs w:val="26"/>
        </w:rPr>
      </w:pPr>
      <w:r w:rsidRPr="00395C98">
        <w:rPr>
          <w:sz w:val="26"/>
          <w:szCs w:val="26"/>
        </w:rPr>
        <w:t xml:space="preserve">                                               </w:t>
      </w:r>
      <w:r w:rsidRPr="00395C98" w:rsidR="00816465">
        <w:rPr>
          <w:sz w:val="26"/>
          <w:szCs w:val="26"/>
        </w:rPr>
        <w:t>ПОСТАНОВИЛ:</w:t>
      </w:r>
    </w:p>
    <w:p w:rsidR="00352F4F" w:rsidRPr="00395C98" w:rsidP="00FE3E56">
      <w:pPr>
        <w:ind w:firstLine="567"/>
        <w:jc w:val="both"/>
        <w:rPr>
          <w:sz w:val="26"/>
          <w:szCs w:val="26"/>
        </w:rPr>
      </w:pPr>
    </w:p>
    <w:p w:rsidR="008B0010" w:rsidRPr="00395C98" w:rsidP="00FE3E56">
      <w:pPr>
        <w:ind w:firstLine="567"/>
        <w:jc w:val="both"/>
        <w:rPr>
          <w:sz w:val="26"/>
          <w:szCs w:val="26"/>
        </w:rPr>
      </w:pPr>
      <w:r w:rsidRPr="00395C98">
        <w:rPr>
          <w:bCs/>
          <w:iCs/>
          <w:sz w:val="26"/>
          <w:szCs w:val="26"/>
        </w:rPr>
        <w:t>Тимиркаева Валентина Вячеславовича</w:t>
      </w:r>
      <w:r w:rsidRPr="00395C98" w:rsidR="00D86F75">
        <w:rPr>
          <w:bCs/>
          <w:iCs/>
          <w:sz w:val="26"/>
          <w:szCs w:val="26"/>
        </w:rPr>
        <w:t xml:space="preserve"> </w:t>
      </w:r>
      <w:r w:rsidRPr="00395C98" w:rsidR="00120559">
        <w:rPr>
          <w:sz w:val="26"/>
          <w:szCs w:val="26"/>
        </w:rPr>
        <w:t xml:space="preserve">признать </w:t>
      </w:r>
      <w:r w:rsidRPr="00395C98" w:rsidR="00816465">
        <w:rPr>
          <w:sz w:val="26"/>
          <w:szCs w:val="26"/>
        </w:rPr>
        <w:t>виновн</w:t>
      </w:r>
      <w:r w:rsidRPr="00395C98" w:rsidR="004B21EF">
        <w:rPr>
          <w:sz w:val="26"/>
          <w:szCs w:val="26"/>
        </w:rPr>
        <w:t>ым</w:t>
      </w:r>
      <w:r w:rsidRPr="00395C98" w:rsidR="00816465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395C98" w:rsidR="000D5A48">
        <w:rPr>
          <w:sz w:val="26"/>
          <w:szCs w:val="26"/>
        </w:rPr>
        <w:t>4</w:t>
      </w:r>
      <w:r w:rsidRPr="00395C98" w:rsidR="00816465">
        <w:rPr>
          <w:sz w:val="26"/>
          <w:szCs w:val="26"/>
        </w:rPr>
        <w:t xml:space="preserve"> ст. 12.1</w:t>
      </w:r>
      <w:r w:rsidRPr="00395C98" w:rsidR="000D5A48">
        <w:rPr>
          <w:sz w:val="26"/>
          <w:szCs w:val="26"/>
        </w:rPr>
        <w:t>5</w:t>
      </w:r>
      <w:r w:rsidRPr="00395C98" w:rsidR="00816465">
        <w:rPr>
          <w:sz w:val="26"/>
          <w:szCs w:val="26"/>
        </w:rPr>
        <w:t xml:space="preserve"> КоАП РФ, и </w:t>
      </w:r>
      <w:r w:rsidRPr="00395C98">
        <w:rPr>
          <w:sz w:val="26"/>
          <w:szCs w:val="26"/>
        </w:rPr>
        <w:t>е</w:t>
      </w:r>
      <w:r w:rsidRPr="00395C98" w:rsidR="004B21EF">
        <w:rPr>
          <w:sz w:val="26"/>
          <w:szCs w:val="26"/>
        </w:rPr>
        <w:t>му</w:t>
      </w:r>
      <w:r w:rsidRPr="00395C98">
        <w:rPr>
          <w:sz w:val="26"/>
          <w:szCs w:val="26"/>
        </w:rPr>
        <w:t xml:space="preserve"> наказание в виде административного штрафа в размере </w:t>
      </w:r>
      <w:r w:rsidRPr="00395C98" w:rsidR="009A4D71">
        <w:rPr>
          <w:sz w:val="26"/>
          <w:szCs w:val="26"/>
        </w:rPr>
        <w:t>5</w:t>
      </w:r>
      <w:r w:rsidRPr="00395C98" w:rsidR="00FE3E56">
        <w:rPr>
          <w:sz w:val="26"/>
          <w:szCs w:val="26"/>
        </w:rPr>
        <w:t>00</w:t>
      </w:r>
      <w:r w:rsidRPr="00395C98" w:rsidR="000A763A">
        <w:rPr>
          <w:sz w:val="26"/>
          <w:szCs w:val="26"/>
        </w:rPr>
        <w:t>0 (пять</w:t>
      </w:r>
      <w:r w:rsidRPr="00395C98">
        <w:rPr>
          <w:sz w:val="26"/>
          <w:szCs w:val="26"/>
        </w:rPr>
        <w:t xml:space="preserve"> тысяч) рублей.</w:t>
      </w:r>
    </w:p>
    <w:p w:rsidR="0022569B" w:rsidRPr="00395C98" w:rsidP="0022569B">
      <w:pPr>
        <w:ind w:firstLine="567"/>
        <w:jc w:val="both"/>
        <w:rPr>
          <w:sz w:val="26"/>
          <w:szCs w:val="26"/>
        </w:rPr>
      </w:pPr>
      <w:r w:rsidRPr="00395C98">
        <w:rPr>
          <w:sz w:val="26"/>
          <w:szCs w:val="26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anchor="sub_322011" w:history="1">
        <w:r w:rsidRPr="00395C98">
          <w:rPr>
            <w:rStyle w:val="Hyperlink"/>
            <w:color w:val="auto"/>
            <w:sz w:val="26"/>
            <w:szCs w:val="26"/>
            <w:u w:val="none"/>
          </w:rPr>
          <w:t>частью 1.1</w:t>
        </w:r>
      </w:hyperlink>
      <w:r w:rsidRPr="00395C98">
        <w:rPr>
          <w:sz w:val="26"/>
          <w:szCs w:val="26"/>
        </w:rPr>
        <w:t xml:space="preserve"> или </w:t>
      </w:r>
      <w:hyperlink r:id="rId7" w:anchor="sub_302013" w:history="1">
        <w:r w:rsidRPr="00395C98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395C98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 w:rsidRPr="00395C98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395C98">
        <w:rPr>
          <w:sz w:val="26"/>
          <w:szCs w:val="26"/>
        </w:rPr>
        <w:t xml:space="preserve"> настоящего Кодекса.</w:t>
      </w:r>
    </w:p>
    <w:p w:rsidR="0022569B" w:rsidRPr="00395C98" w:rsidP="0022569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95C98">
        <w:rPr>
          <w:sz w:val="26"/>
          <w:szCs w:val="26"/>
        </w:rPr>
        <w:t xml:space="preserve">В силу с ч. 1.3 ст. 32.2 КоАП РФ, при </w:t>
      </w:r>
      <w:r w:rsidRPr="00395C98">
        <w:rPr>
          <w:sz w:val="26"/>
          <w:szCs w:val="26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8" w:anchor="/document/12125267/entry/120" w:history="1">
        <w:r w:rsidRPr="00395C98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12</w:t>
        </w:r>
      </w:hyperlink>
      <w:r w:rsidRPr="00395C98">
        <w:rPr>
          <w:sz w:val="26"/>
          <w:szCs w:val="26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8" w:anchor="/document/12125267/entry/121011" w:history="1">
        <w:r w:rsidRPr="00395C98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1.1 статьи 12.1</w:t>
        </w:r>
      </w:hyperlink>
      <w:r w:rsidRPr="00395C98">
        <w:rPr>
          <w:sz w:val="26"/>
          <w:szCs w:val="26"/>
          <w:shd w:val="clear" w:color="auto" w:fill="FFFFFF"/>
        </w:rPr>
        <w:t>, </w:t>
      </w:r>
      <w:hyperlink r:id="rId8" w:anchor="/document/12125267/entry/12702" w:history="1">
        <w:r w:rsidRPr="00395C98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2</w:t>
        </w:r>
      </w:hyperlink>
      <w:r w:rsidRPr="00395C98">
        <w:rPr>
          <w:sz w:val="26"/>
          <w:szCs w:val="26"/>
          <w:shd w:val="clear" w:color="auto" w:fill="FFFFFF"/>
        </w:rPr>
        <w:t> и </w:t>
      </w:r>
      <w:hyperlink r:id="rId8" w:anchor="/document/12125267/entry/12704" w:history="1">
        <w:r w:rsidRPr="00395C98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4 статьи 12.7</w:t>
        </w:r>
      </w:hyperlink>
      <w:r w:rsidRPr="00395C98">
        <w:rPr>
          <w:sz w:val="26"/>
          <w:szCs w:val="26"/>
          <w:shd w:val="clear" w:color="auto" w:fill="FFFFFF"/>
        </w:rPr>
        <w:t>, </w:t>
      </w:r>
      <w:hyperlink r:id="rId8" w:anchor="/document/12125267/entry/128" w:history="1">
        <w:r w:rsidRPr="00395C98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12.8</w:t>
        </w:r>
      </w:hyperlink>
      <w:r w:rsidRPr="00395C98">
        <w:rPr>
          <w:sz w:val="26"/>
          <w:szCs w:val="26"/>
          <w:shd w:val="clear" w:color="auto" w:fill="FFFFFF"/>
        </w:rPr>
        <w:t>, </w:t>
      </w:r>
      <w:hyperlink r:id="rId8" w:anchor="/document/12125267/entry/12906" w:history="1">
        <w:r w:rsidRPr="00395C98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6</w:t>
        </w:r>
      </w:hyperlink>
      <w:r w:rsidRPr="00395C98">
        <w:rPr>
          <w:sz w:val="26"/>
          <w:szCs w:val="26"/>
          <w:shd w:val="clear" w:color="auto" w:fill="FFFFFF"/>
        </w:rPr>
        <w:t> и </w:t>
      </w:r>
      <w:hyperlink r:id="rId8" w:anchor="/document/12125267/entry/12907" w:history="1">
        <w:r w:rsidRPr="00395C98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7 статьи 12.9</w:t>
        </w:r>
      </w:hyperlink>
      <w:r w:rsidRPr="00395C98">
        <w:rPr>
          <w:sz w:val="26"/>
          <w:szCs w:val="26"/>
          <w:shd w:val="clear" w:color="auto" w:fill="FFFFFF"/>
        </w:rPr>
        <w:t>, </w:t>
      </w:r>
      <w:hyperlink r:id="rId8" w:anchor="/document/12125267/entry/1210" w:history="1">
        <w:r w:rsidRPr="00395C98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12.10</w:t>
        </w:r>
      </w:hyperlink>
      <w:r w:rsidRPr="00395C98">
        <w:rPr>
          <w:sz w:val="26"/>
          <w:szCs w:val="26"/>
          <w:shd w:val="clear" w:color="auto" w:fill="FFFFFF"/>
        </w:rPr>
        <w:t>, </w:t>
      </w:r>
      <w:hyperlink r:id="rId8" w:anchor="/document/12125267/entry/12123" w:history="1">
        <w:r w:rsidRPr="00395C98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12.12</w:t>
        </w:r>
      </w:hyperlink>
      <w:r w:rsidRPr="00395C98">
        <w:rPr>
          <w:sz w:val="26"/>
          <w:szCs w:val="26"/>
          <w:shd w:val="clear" w:color="auto" w:fill="FFFFFF"/>
        </w:rPr>
        <w:t>, </w:t>
      </w:r>
      <w:hyperlink r:id="rId8" w:anchor="/document/12125267/entry/121505" w:history="1">
        <w:r w:rsidRPr="00395C98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5 статьи 12.15</w:t>
        </w:r>
      </w:hyperlink>
      <w:r w:rsidRPr="00395C98">
        <w:rPr>
          <w:sz w:val="26"/>
          <w:szCs w:val="26"/>
          <w:shd w:val="clear" w:color="auto" w:fill="FFFFFF"/>
        </w:rPr>
        <w:t>, </w:t>
      </w:r>
      <w:hyperlink r:id="rId8" w:anchor="/document/12125267/entry/1216031" w:history="1">
        <w:r w:rsidRPr="00395C98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3.1 статьи 12.16</w:t>
        </w:r>
      </w:hyperlink>
      <w:r w:rsidRPr="00395C98">
        <w:rPr>
          <w:sz w:val="26"/>
          <w:szCs w:val="26"/>
          <w:shd w:val="clear" w:color="auto" w:fill="FFFFFF"/>
        </w:rPr>
        <w:t>, </w:t>
      </w:r>
      <w:hyperlink r:id="rId8" w:anchor="/document/12125267/entry/122304" w:history="1">
        <w:r w:rsidRPr="00395C98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4 - 6 статьи 12.23</w:t>
        </w:r>
      </w:hyperlink>
      <w:r w:rsidRPr="00395C98">
        <w:rPr>
          <w:sz w:val="26"/>
          <w:szCs w:val="26"/>
          <w:shd w:val="clear" w:color="auto" w:fill="FFFFFF"/>
        </w:rPr>
        <w:t>, </w:t>
      </w:r>
      <w:hyperlink r:id="rId8" w:anchor="/document/12125267/entry/1224" w:history="1">
        <w:r w:rsidRPr="00395C98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статьями 12.24</w:t>
        </w:r>
      </w:hyperlink>
      <w:r w:rsidRPr="00395C98">
        <w:rPr>
          <w:sz w:val="26"/>
          <w:szCs w:val="26"/>
          <w:shd w:val="clear" w:color="auto" w:fill="FFFFFF"/>
        </w:rPr>
        <w:t>, </w:t>
      </w:r>
      <w:hyperlink r:id="rId8" w:anchor="/document/12125267/entry/1226" w:history="1">
        <w:r w:rsidRPr="00395C98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12.26</w:t>
        </w:r>
      </w:hyperlink>
      <w:r w:rsidRPr="00395C98">
        <w:rPr>
          <w:sz w:val="26"/>
          <w:szCs w:val="26"/>
          <w:shd w:val="clear" w:color="auto" w:fill="FFFFFF"/>
        </w:rPr>
        <w:t>, </w:t>
      </w:r>
      <w:hyperlink r:id="rId8" w:anchor="/document/12125267/entry/122703" w:history="1">
        <w:r w:rsidRPr="00395C98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12.27</w:t>
        </w:r>
      </w:hyperlink>
      <w:r w:rsidRPr="00395C98">
        <w:rPr>
          <w:sz w:val="26"/>
          <w:szCs w:val="26"/>
          <w:shd w:val="clear" w:color="auto" w:fill="FFFFFF"/>
        </w:rPr>
        <w:t xml:space="preserve"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</w:t>
      </w:r>
      <w:r w:rsidRPr="00395C98">
        <w:rPr>
          <w:sz w:val="26"/>
          <w:szCs w:val="26"/>
          <w:shd w:val="clear" w:color="auto" w:fill="FFFFFF"/>
        </w:rPr>
        <w:t xml:space="preserve">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</w:t>
      </w:r>
      <w:r w:rsidRPr="00395C98" w:rsidR="000A763A">
        <w:rPr>
          <w:sz w:val="26"/>
          <w:szCs w:val="26"/>
          <w:shd w:val="clear" w:color="auto" w:fill="FFFFFF"/>
        </w:rPr>
        <w:t>двадцати</w:t>
      </w:r>
      <w:r w:rsidRPr="00395C98">
        <w:rPr>
          <w:sz w:val="26"/>
          <w:szCs w:val="26"/>
          <w:shd w:val="clear" w:color="auto" w:fill="FFFFFF"/>
        </w:rPr>
        <w:t xml:space="preserve"> дней со дня вынесения постановления о наложении административного штрафа административный штраф</w:t>
      </w:r>
      <w:r w:rsidRPr="00395C98" w:rsidR="000A763A">
        <w:rPr>
          <w:sz w:val="26"/>
          <w:szCs w:val="26"/>
          <w:shd w:val="clear" w:color="auto" w:fill="FFFFFF"/>
        </w:rPr>
        <w:t xml:space="preserve"> может быть уплачен в размере 50</w:t>
      </w:r>
      <w:r w:rsidRPr="00395C98">
        <w:rPr>
          <w:sz w:val="26"/>
          <w:szCs w:val="26"/>
          <w:shd w:val="clear" w:color="auto" w:fill="FFFFFF"/>
        </w:rPr>
        <w:t xml:space="preserve">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395C98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30</w:t>
        </w:r>
      </w:hyperlink>
      <w:r w:rsidRPr="00395C98">
        <w:rPr>
          <w:sz w:val="26"/>
          <w:szCs w:val="26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395C98">
        <w:rPr>
          <w:sz w:val="26"/>
          <w:szCs w:val="26"/>
        </w:rPr>
        <w:t>.</w:t>
      </w:r>
    </w:p>
    <w:p w:rsidR="0022569B" w:rsidRPr="00395C98" w:rsidP="0022569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95C98">
        <w:rPr>
          <w:sz w:val="26"/>
          <w:szCs w:val="26"/>
        </w:rPr>
        <w:t>Квитанцию об оплате административного штрафа необходимо пре</w:t>
      </w:r>
      <w:r w:rsidRPr="00395C98" w:rsidR="000A763A">
        <w:rPr>
          <w:sz w:val="26"/>
          <w:szCs w:val="26"/>
        </w:rPr>
        <w:t>доставить в судебный участок № 2</w:t>
      </w:r>
      <w:r w:rsidRPr="00395C98">
        <w:rPr>
          <w:sz w:val="26"/>
          <w:szCs w:val="26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22569B" w:rsidRPr="00395C98" w:rsidP="0022569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95C98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A505C9" w:rsidRPr="00395C98" w:rsidP="00A505C9">
      <w:pPr>
        <w:ind w:firstLine="567"/>
        <w:jc w:val="both"/>
        <w:rPr>
          <w:sz w:val="26"/>
          <w:szCs w:val="26"/>
        </w:rPr>
      </w:pPr>
      <w:r w:rsidRPr="00395C98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22569B" w:rsidRPr="00395C98" w:rsidP="0022569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95C98">
        <w:rPr>
          <w:sz w:val="26"/>
          <w:szCs w:val="26"/>
        </w:rPr>
        <w:t>Банковские реквизиты для перечисления административного штрафа: Получатель: УФК по ХМАО-Югре (УМВД России по ХМАО-Югре) ИНН 8601010390, сч. 03100643000000018700 в РКЦ Ханты-Мансийск г. Ханты-Мансийск, к/с 40102810245370000007 БИК 007162163, КБК 18811601123010001140, КПП 860101001, ОКТМО 7</w:t>
      </w:r>
      <w:r w:rsidRPr="00395C98" w:rsidR="000A763A">
        <w:rPr>
          <w:sz w:val="26"/>
          <w:szCs w:val="26"/>
        </w:rPr>
        <w:t>1826000</w:t>
      </w:r>
      <w:r w:rsidRPr="00395C98">
        <w:rPr>
          <w:sz w:val="26"/>
          <w:szCs w:val="26"/>
        </w:rPr>
        <w:t xml:space="preserve"> УИН</w:t>
      </w:r>
      <w:r w:rsidRPr="00395C98" w:rsidR="00A505C9">
        <w:rPr>
          <w:sz w:val="26"/>
          <w:szCs w:val="26"/>
        </w:rPr>
        <w:t xml:space="preserve"> 18810486240910225397</w:t>
      </w:r>
      <w:r w:rsidRPr="00395C98">
        <w:rPr>
          <w:sz w:val="26"/>
          <w:szCs w:val="26"/>
        </w:rPr>
        <w:t>.</w:t>
      </w:r>
    </w:p>
    <w:p w:rsidR="0022569B" w:rsidRPr="00395C98" w:rsidP="0022569B">
      <w:pPr>
        <w:ind w:firstLine="567"/>
        <w:jc w:val="both"/>
        <w:rPr>
          <w:sz w:val="26"/>
          <w:szCs w:val="26"/>
        </w:rPr>
      </w:pPr>
      <w:r w:rsidRPr="00395C98">
        <w:rPr>
          <w:sz w:val="26"/>
          <w:szCs w:val="26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0A763A" w:rsidRPr="00395C98" w:rsidP="0022569B">
      <w:pPr>
        <w:ind w:firstLine="567"/>
        <w:jc w:val="both"/>
        <w:rPr>
          <w:sz w:val="26"/>
          <w:szCs w:val="26"/>
        </w:rPr>
      </w:pPr>
    </w:p>
    <w:p w:rsidR="0022569B" w:rsidRPr="00395C98" w:rsidP="0022569B">
      <w:pPr>
        <w:jc w:val="both"/>
        <w:rPr>
          <w:bCs/>
          <w:sz w:val="26"/>
          <w:szCs w:val="26"/>
        </w:rPr>
      </w:pPr>
      <w:r w:rsidRPr="00395C98">
        <w:rPr>
          <w:bCs/>
          <w:sz w:val="26"/>
          <w:szCs w:val="26"/>
        </w:rPr>
        <w:t xml:space="preserve">       Мировой судья   </w:t>
      </w:r>
      <w:r w:rsidRPr="00395C98">
        <w:rPr>
          <w:bCs/>
          <w:sz w:val="26"/>
          <w:szCs w:val="26"/>
        </w:rPr>
        <w:tab/>
      </w:r>
      <w:r w:rsidRPr="00395C98" w:rsidR="00CF566D">
        <w:rPr>
          <w:bCs/>
          <w:sz w:val="26"/>
          <w:szCs w:val="26"/>
        </w:rPr>
        <w:t xml:space="preserve">         </w:t>
      </w:r>
      <w:r w:rsidRPr="00395C98">
        <w:rPr>
          <w:bCs/>
          <w:sz w:val="26"/>
          <w:szCs w:val="26"/>
        </w:rPr>
        <w:tab/>
        <w:t xml:space="preserve">      </w:t>
      </w:r>
      <w:r w:rsidRPr="00395C98" w:rsidR="000A763A">
        <w:rPr>
          <w:bCs/>
          <w:sz w:val="26"/>
          <w:szCs w:val="26"/>
        </w:rPr>
        <w:t xml:space="preserve">                       </w:t>
      </w:r>
      <w:r w:rsidRPr="00395C98" w:rsidR="00CF566D">
        <w:rPr>
          <w:bCs/>
          <w:sz w:val="26"/>
          <w:szCs w:val="26"/>
        </w:rPr>
        <w:t xml:space="preserve">     </w:t>
      </w:r>
      <w:r w:rsidRPr="00395C98">
        <w:rPr>
          <w:bCs/>
          <w:sz w:val="26"/>
          <w:szCs w:val="26"/>
        </w:rPr>
        <w:t xml:space="preserve">     Н.В. Олькова</w:t>
      </w:r>
    </w:p>
    <w:p w:rsidR="0022569B" w:rsidP="00FE3E56">
      <w:pPr>
        <w:ind w:firstLine="567"/>
        <w:jc w:val="both"/>
        <w:rPr>
          <w:sz w:val="26"/>
          <w:szCs w:val="26"/>
        </w:rPr>
      </w:pPr>
    </w:p>
    <w:p w:rsidR="00120559" w:rsidP="00135784">
      <w:pPr>
        <w:jc w:val="both"/>
        <w:rPr>
          <w:bCs/>
          <w:sz w:val="26"/>
          <w:szCs w:val="26"/>
        </w:rPr>
      </w:pPr>
    </w:p>
    <w:p w:rsidR="000A763A" w:rsidP="00135784">
      <w:pPr>
        <w:jc w:val="both"/>
        <w:rPr>
          <w:bCs/>
          <w:sz w:val="26"/>
          <w:szCs w:val="26"/>
        </w:rPr>
      </w:pP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A505C9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37D6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505C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59B"/>
    <w:rsid w:val="000142CB"/>
    <w:rsid w:val="00015595"/>
    <w:rsid w:val="00021BF5"/>
    <w:rsid w:val="00024E15"/>
    <w:rsid w:val="000269AA"/>
    <w:rsid w:val="0003748A"/>
    <w:rsid w:val="000379C9"/>
    <w:rsid w:val="00047832"/>
    <w:rsid w:val="000567D8"/>
    <w:rsid w:val="0006417D"/>
    <w:rsid w:val="000678B1"/>
    <w:rsid w:val="0006791D"/>
    <w:rsid w:val="000733A2"/>
    <w:rsid w:val="00083427"/>
    <w:rsid w:val="00097492"/>
    <w:rsid w:val="000A763A"/>
    <w:rsid w:val="000B31A8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5729"/>
    <w:rsid w:val="00120559"/>
    <w:rsid w:val="00126E52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9073A"/>
    <w:rsid w:val="0019683F"/>
    <w:rsid w:val="001A2630"/>
    <w:rsid w:val="001A4961"/>
    <w:rsid w:val="001A4CB6"/>
    <w:rsid w:val="001B57E5"/>
    <w:rsid w:val="001C0ABD"/>
    <w:rsid w:val="001C35BC"/>
    <w:rsid w:val="001C462C"/>
    <w:rsid w:val="001C4ED9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69B"/>
    <w:rsid w:val="00225C55"/>
    <w:rsid w:val="002309B9"/>
    <w:rsid w:val="002319C1"/>
    <w:rsid w:val="00241E1E"/>
    <w:rsid w:val="0024394B"/>
    <w:rsid w:val="0024588E"/>
    <w:rsid w:val="002468B7"/>
    <w:rsid w:val="0026325C"/>
    <w:rsid w:val="002739FE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381"/>
    <w:rsid w:val="002D7546"/>
    <w:rsid w:val="002D7C54"/>
    <w:rsid w:val="002E58A7"/>
    <w:rsid w:val="002F2E15"/>
    <w:rsid w:val="0031686F"/>
    <w:rsid w:val="00316CA3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C57"/>
    <w:rsid w:val="00373EB8"/>
    <w:rsid w:val="0037553C"/>
    <w:rsid w:val="003814EB"/>
    <w:rsid w:val="003868EB"/>
    <w:rsid w:val="003910CF"/>
    <w:rsid w:val="00393758"/>
    <w:rsid w:val="00395C98"/>
    <w:rsid w:val="00396215"/>
    <w:rsid w:val="003A1240"/>
    <w:rsid w:val="003A41B7"/>
    <w:rsid w:val="003B314D"/>
    <w:rsid w:val="003C0D0B"/>
    <w:rsid w:val="003C5976"/>
    <w:rsid w:val="003D5C1A"/>
    <w:rsid w:val="003D721F"/>
    <w:rsid w:val="003D7C46"/>
    <w:rsid w:val="003D7E86"/>
    <w:rsid w:val="003D7EB5"/>
    <w:rsid w:val="003E1854"/>
    <w:rsid w:val="003E35D8"/>
    <w:rsid w:val="003F19D2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60F29"/>
    <w:rsid w:val="00471E14"/>
    <w:rsid w:val="00473C13"/>
    <w:rsid w:val="00486785"/>
    <w:rsid w:val="00486EF3"/>
    <w:rsid w:val="0049300E"/>
    <w:rsid w:val="004A6243"/>
    <w:rsid w:val="004A6D92"/>
    <w:rsid w:val="004B1320"/>
    <w:rsid w:val="004B21EF"/>
    <w:rsid w:val="004C3257"/>
    <w:rsid w:val="004D3F8D"/>
    <w:rsid w:val="004D65C1"/>
    <w:rsid w:val="004E1A96"/>
    <w:rsid w:val="004E7B36"/>
    <w:rsid w:val="004F134C"/>
    <w:rsid w:val="004F69D7"/>
    <w:rsid w:val="004F7B32"/>
    <w:rsid w:val="00501629"/>
    <w:rsid w:val="0050303F"/>
    <w:rsid w:val="00503F26"/>
    <w:rsid w:val="00507F28"/>
    <w:rsid w:val="00511E37"/>
    <w:rsid w:val="00517880"/>
    <w:rsid w:val="00526A1B"/>
    <w:rsid w:val="005278BB"/>
    <w:rsid w:val="00533EED"/>
    <w:rsid w:val="005368C6"/>
    <w:rsid w:val="00541EC0"/>
    <w:rsid w:val="005533E1"/>
    <w:rsid w:val="00554292"/>
    <w:rsid w:val="005569F4"/>
    <w:rsid w:val="00557FF7"/>
    <w:rsid w:val="00563B39"/>
    <w:rsid w:val="005657C0"/>
    <w:rsid w:val="00570214"/>
    <w:rsid w:val="0057218E"/>
    <w:rsid w:val="0057234F"/>
    <w:rsid w:val="00572572"/>
    <w:rsid w:val="00581466"/>
    <w:rsid w:val="00584D98"/>
    <w:rsid w:val="005921F8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7742"/>
    <w:rsid w:val="006A1AD0"/>
    <w:rsid w:val="006B7EBB"/>
    <w:rsid w:val="006C09D3"/>
    <w:rsid w:val="006C5F5D"/>
    <w:rsid w:val="006D07DF"/>
    <w:rsid w:val="006D1E92"/>
    <w:rsid w:val="006D27BC"/>
    <w:rsid w:val="006D3F1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2CCF"/>
    <w:rsid w:val="00784C8A"/>
    <w:rsid w:val="007852E5"/>
    <w:rsid w:val="007865A4"/>
    <w:rsid w:val="00787108"/>
    <w:rsid w:val="007B1456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3593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6465"/>
    <w:rsid w:val="00825A09"/>
    <w:rsid w:val="00830467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4C1D"/>
    <w:rsid w:val="008C55A3"/>
    <w:rsid w:val="008D0CEE"/>
    <w:rsid w:val="008D1144"/>
    <w:rsid w:val="008D405B"/>
    <w:rsid w:val="008E0E58"/>
    <w:rsid w:val="008F04D4"/>
    <w:rsid w:val="008F2E02"/>
    <w:rsid w:val="009019F1"/>
    <w:rsid w:val="0090275F"/>
    <w:rsid w:val="009160E9"/>
    <w:rsid w:val="00920D7E"/>
    <w:rsid w:val="00946270"/>
    <w:rsid w:val="0095221D"/>
    <w:rsid w:val="009805D2"/>
    <w:rsid w:val="0098090B"/>
    <w:rsid w:val="00984029"/>
    <w:rsid w:val="0099523B"/>
    <w:rsid w:val="009A2810"/>
    <w:rsid w:val="009A4D71"/>
    <w:rsid w:val="009B1868"/>
    <w:rsid w:val="009C213B"/>
    <w:rsid w:val="009C407A"/>
    <w:rsid w:val="009C547E"/>
    <w:rsid w:val="009D1A25"/>
    <w:rsid w:val="009E46B9"/>
    <w:rsid w:val="009E5ED6"/>
    <w:rsid w:val="009F486C"/>
    <w:rsid w:val="00A05BAD"/>
    <w:rsid w:val="00A20925"/>
    <w:rsid w:val="00A22CB0"/>
    <w:rsid w:val="00A260CB"/>
    <w:rsid w:val="00A304D9"/>
    <w:rsid w:val="00A3072D"/>
    <w:rsid w:val="00A31601"/>
    <w:rsid w:val="00A367F4"/>
    <w:rsid w:val="00A37D64"/>
    <w:rsid w:val="00A41CC5"/>
    <w:rsid w:val="00A42703"/>
    <w:rsid w:val="00A44FB4"/>
    <w:rsid w:val="00A46CEE"/>
    <w:rsid w:val="00A505C9"/>
    <w:rsid w:val="00A51A49"/>
    <w:rsid w:val="00A6049B"/>
    <w:rsid w:val="00A63DAB"/>
    <w:rsid w:val="00A814BB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1C9B"/>
    <w:rsid w:val="00B12749"/>
    <w:rsid w:val="00B1404C"/>
    <w:rsid w:val="00B16A06"/>
    <w:rsid w:val="00B270EB"/>
    <w:rsid w:val="00B32E35"/>
    <w:rsid w:val="00B3448A"/>
    <w:rsid w:val="00B4245A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75C40"/>
    <w:rsid w:val="00B804F0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1952"/>
    <w:rsid w:val="00BB4DAB"/>
    <w:rsid w:val="00BC3888"/>
    <w:rsid w:val="00BC7DCF"/>
    <w:rsid w:val="00BD264F"/>
    <w:rsid w:val="00BD76CC"/>
    <w:rsid w:val="00BF009B"/>
    <w:rsid w:val="00BF113A"/>
    <w:rsid w:val="00BF7E6A"/>
    <w:rsid w:val="00C01DCE"/>
    <w:rsid w:val="00C05C28"/>
    <w:rsid w:val="00C1132B"/>
    <w:rsid w:val="00C12894"/>
    <w:rsid w:val="00C16BE8"/>
    <w:rsid w:val="00C212C2"/>
    <w:rsid w:val="00C27CC3"/>
    <w:rsid w:val="00C42165"/>
    <w:rsid w:val="00C43EDB"/>
    <w:rsid w:val="00C446FA"/>
    <w:rsid w:val="00C508EE"/>
    <w:rsid w:val="00C52E49"/>
    <w:rsid w:val="00C56067"/>
    <w:rsid w:val="00C60E3C"/>
    <w:rsid w:val="00C6100E"/>
    <w:rsid w:val="00C64D2F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427A"/>
    <w:rsid w:val="00CD7EA7"/>
    <w:rsid w:val="00CF2BBB"/>
    <w:rsid w:val="00CF566D"/>
    <w:rsid w:val="00CF66E4"/>
    <w:rsid w:val="00D0144D"/>
    <w:rsid w:val="00D2199E"/>
    <w:rsid w:val="00D3582E"/>
    <w:rsid w:val="00D377E5"/>
    <w:rsid w:val="00D41982"/>
    <w:rsid w:val="00D46330"/>
    <w:rsid w:val="00D5035A"/>
    <w:rsid w:val="00D55197"/>
    <w:rsid w:val="00D63DDE"/>
    <w:rsid w:val="00D73C50"/>
    <w:rsid w:val="00D74D7B"/>
    <w:rsid w:val="00D77B00"/>
    <w:rsid w:val="00D77F77"/>
    <w:rsid w:val="00D8331D"/>
    <w:rsid w:val="00D846B2"/>
    <w:rsid w:val="00D86F75"/>
    <w:rsid w:val="00D90979"/>
    <w:rsid w:val="00D90BD5"/>
    <w:rsid w:val="00D91B4E"/>
    <w:rsid w:val="00D9242C"/>
    <w:rsid w:val="00DA46B6"/>
    <w:rsid w:val="00DA5833"/>
    <w:rsid w:val="00DA6FDA"/>
    <w:rsid w:val="00DB12D1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3FD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1062"/>
    <w:rsid w:val="00E44BB1"/>
    <w:rsid w:val="00E44DD2"/>
    <w:rsid w:val="00E5422C"/>
    <w:rsid w:val="00E61F53"/>
    <w:rsid w:val="00E63639"/>
    <w:rsid w:val="00E65927"/>
    <w:rsid w:val="00E65B51"/>
    <w:rsid w:val="00E66DBD"/>
    <w:rsid w:val="00E75B20"/>
    <w:rsid w:val="00E816B0"/>
    <w:rsid w:val="00E82E1F"/>
    <w:rsid w:val="00E92DF3"/>
    <w:rsid w:val="00E95ED4"/>
    <w:rsid w:val="00EA6C57"/>
    <w:rsid w:val="00EB15F7"/>
    <w:rsid w:val="00ED112F"/>
    <w:rsid w:val="00EE0F42"/>
    <w:rsid w:val="00EE47B9"/>
    <w:rsid w:val="00EE4818"/>
    <w:rsid w:val="00EF2EB7"/>
    <w:rsid w:val="00F0604D"/>
    <w:rsid w:val="00F12AA5"/>
    <w:rsid w:val="00F155D9"/>
    <w:rsid w:val="00F16214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A44D0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E3E56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7FD57C-79C9-4A1F-8668-21D200D6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BAA1C-9C39-48CE-B7BA-4E6596D1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